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E0" w:rsidRDefault="00D54BE0" w:rsidP="00D54BE0">
      <w:pPr>
        <w:spacing w:after="0"/>
        <w:jc w:val="center"/>
        <w:rPr>
          <w:b/>
          <w:bCs/>
          <w:sz w:val="32"/>
          <w:szCs w:val="32"/>
        </w:rPr>
      </w:pPr>
      <w:r w:rsidRPr="00D54BE0">
        <w:rPr>
          <w:b/>
          <w:bCs/>
          <w:sz w:val="32"/>
          <w:szCs w:val="32"/>
        </w:rPr>
        <w:t xml:space="preserve">THE VALUES AND BEHAVIORS THAT GUIDE </w:t>
      </w:r>
      <w:r w:rsidR="00247FF7">
        <w:rPr>
          <w:b/>
          <w:bCs/>
          <w:sz w:val="32"/>
          <w:szCs w:val="32"/>
        </w:rPr>
        <w:t xml:space="preserve">TA 3678 BOARD </w:t>
      </w:r>
    </w:p>
    <w:p w:rsidR="00852909" w:rsidRDefault="00852909" w:rsidP="00852909">
      <w:pPr>
        <w:spacing w:after="0"/>
        <w:rPr>
          <w:b/>
          <w:bCs/>
        </w:rPr>
      </w:pPr>
      <w:r>
        <w:rPr>
          <w:b/>
          <w:bCs/>
        </w:rPr>
        <w:t xml:space="preserve">Because we </w:t>
      </w:r>
      <w:r w:rsidR="00247FF7">
        <w:rPr>
          <w:b/>
          <w:bCs/>
        </w:rPr>
        <w:t>value trust, integrity, honesty and authenticity we…</w:t>
      </w:r>
    </w:p>
    <w:p w:rsidR="00852909" w:rsidRDefault="00247FF7" w:rsidP="00852909">
      <w:pPr>
        <w:spacing w:after="0"/>
      </w:pPr>
      <w:r>
        <w:t xml:space="preserve">-will be transparent </w:t>
      </w:r>
    </w:p>
    <w:p w:rsidR="00247FF7" w:rsidRDefault="00247FF7" w:rsidP="00852909">
      <w:pPr>
        <w:spacing w:after="0"/>
      </w:pPr>
      <w:r>
        <w:t xml:space="preserve">-will be care-frontaional and speak openly with each other </w:t>
      </w:r>
    </w:p>
    <w:p w:rsidR="00247FF7" w:rsidRDefault="000334D4" w:rsidP="00852909">
      <w:pPr>
        <w:spacing w:after="0"/>
      </w:pPr>
      <w:r>
        <w:t>-</w:t>
      </w:r>
      <w:r w:rsidR="00247FF7">
        <w:t>are comfortable with different opinions</w:t>
      </w:r>
    </w:p>
    <w:p w:rsidR="00247FF7" w:rsidRDefault="000334D4" w:rsidP="00852909">
      <w:pPr>
        <w:spacing w:after="0"/>
      </w:pPr>
      <w:r>
        <w:t>-</w:t>
      </w:r>
      <w:r w:rsidR="00247FF7">
        <w:t xml:space="preserve">can be more efficient in our dealings as we have no ulterior motives </w:t>
      </w:r>
    </w:p>
    <w:p w:rsidR="00247FF7" w:rsidRDefault="000334D4" w:rsidP="00852909">
      <w:pPr>
        <w:spacing w:after="0"/>
      </w:pPr>
      <w:r>
        <w:t>-</w:t>
      </w:r>
      <w:r w:rsidR="00247FF7">
        <w:t>have each other’s back</w:t>
      </w:r>
    </w:p>
    <w:p w:rsidR="00852909" w:rsidRDefault="00852909" w:rsidP="00852909">
      <w:pPr>
        <w:spacing w:after="0"/>
      </w:pPr>
    </w:p>
    <w:p w:rsidR="000334D4" w:rsidRDefault="00852909" w:rsidP="00247FF7">
      <w:pPr>
        <w:spacing w:after="0"/>
        <w:rPr>
          <w:b/>
          <w:bCs/>
        </w:rPr>
      </w:pPr>
      <w:r>
        <w:rPr>
          <w:b/>
          <w:bCs/>
        </w:rPr>
        <w:t xml:space="preserve">Because we value </w:t>
      </w:r>
      <w:r w:rsidR="00247FF7" w:rsidRPr="00247FF7">
        <w:rPr>
          <w:b/>
          <w:bCs/>
        </w:rPr>
        <w:t xml:space="preserve">servant leadership- collaboration and building relationships with those we can help </w:t>
      </w:r>
      <w:r w:rsidR="000334D4">
        <w:rPr>
          <w:b/>
          <w:bCs/>
        </w:rPr>
        <w:t>and extend true love to we…</w:t>
      </w:r>
    </w:p>
    <w:p w:rsidR="00852909" w:rsidRDefault="00852909" w:rsidP="00247FF7">
      <w:pPr>
        <w:spacing w:after="0"/>
      </w:pPr>
      <w:r w:rsidRPr="00852909">
        <w:t>-</w:t>
      </w:r>
      <w:r w:rsidR="00247FF7">
        <w:t xml:space="preserve">will be a good listener </w:t>
      </w:r>
    </w:p>
    <w:p w:rsidR="00247FF7" w:rsidRDefault="00247FF7" w:rsidP="00247FF7">
      <w:pPr>
        <w:spacing w:after="0"/>
      </w:pPr>
      <w:r>
        <w:t xml:space="preserve">-we will be supportive </w:t>
      </w:r>
    </w:p>
    <w:p w:rsidR="00247FF7" w:rsidRDefault="00247FF7" w:rsidP="00247FF7">
      <w:pPr>
        <w:spacing w:after="0"/>
      </w:pPr>
      <w:r>
        <w:t>- we will share ideas</w:t>
      </w:r>
    </w:p>
    <w:p w:rsidR="00247FF7" w:rsidRDefault="00247FF7" w:rsidP="00247FF7">
      <w:pPr>
        <w:spacing w:after="0"/>
      </w:pPr>
      <w:r>
        <w:t>-we will invite and reach out to CEOs and trusted advisors to build relationships</w:t>
      </w:r>
    </w:p>
    <w:p w:rsidR="00247FF7" w:rsidRDefault="00247FF7" w:rsidP="00247FF7">
      <w:pPr>
        <w:spacing w:after="0"/>
      </w:pPr>
      <w:r>
        <w:t xml:space="preserve">-we will offer ideas and expertise </w:t>
      </w:r>
    </w:p>
    <w:p w:rsidR="00247FF7" w:rsidRDefault="00247FF7" w:rsidP="00247FF7">
      <w:pPr>
        <w:spacing w:after="0"/>
      </w:pPr>
      <w:r>
        <w:t xml:space="preserve">-we are compassionate and understanding </w:t>
      </w:r>
    </w:p>
    <w:p w:rsidR="00852909" w:rsidRPr="00247FF7" w:rsidRDefault="00852909" w:rsidP="00852909">
      <w:pPr>
        <w:spacing w:after="0"/>
      </w:pPr>
    </w:p>
    <w:p w:rsidR="00852909" w:rsidRPr="00247FF7" w:rsidRDefault="00852909" w:rsidP="00852909">
      <w:pPr>
        <w:spacing w:after="0"/>
      </w:pPr>
      <w:r w:rsidRPr="00247FF7">
        <w:rPr>
          <w:b/>
          <w:bCs/>
        </w:rPr>
        <w:t xml:space="preserve">Because we value </w:t>
      </w:r>
      <w:r w:rsidR="00247FF7" w:rsidRPr="00247FF7">
        <w:rPr>
          <w:b/>
          <w:bCs/>
        </w:rPr>
        <w:t xml:space="preserve">sensitivity, support, compassion, being non-judgmental and receptivity </w:t>
      </w:r>
      <w:r w:rsidR="00247FF7">
        <w:rPr>
          <w:b/>
          <w:bCs/>
        </w:rPr>
        <w:t>we…</w:t>
      </w:r>
    </w:p>
    <w:p w:rsidR="00247FF7" w:rsidRDefault="00852909" w:rsidP="00247FF7">
      <w:pPr>
        <w:spacing w:after="0"/>
      </w:pPr>
      <w:r w:rsidRPr="00852909">
        <w:t>-</w:t>
      </w:r>
      <w:r w:rsidR="00247FF7">
        <w:t>respectfully listen</w:t>
      </w:r>
    </w:p>
    <w:p w:rsidR="00247FF7" w:rsidRDefault="00247FF7" w:rsidP="00247FF7">
      <w:pPr>
        <w:spacing w:after="0"/>
      </w:pPr>
      <w:r>
        <w:t>-offer thoughtful feedback</w:t>
      </w:r>
    </w:p>
    <w:p w:rsidR="00247FF7" w:rsidRDefault="00247FF7" w:rsidP="00247FF7">
      <w:pPr>
        <w:spacing w:after="0"/>
      </w:pPr>
      <w:r>
        <w:t xml:space="preserve">-share supporting ideas </w:t>
      </w:r>
    </w:p>
    <w:p w:rsidR="00247FF7" w:rsidRDefault="00247FF7" w:rsidP="00247FF7">
      <w:pPr>
        <w:spacing w:after="0"/>
      </w:pPr>
      <w:r>
        <w:t>- respect differences in opinion</w:t>
      </w:r>
    </w:p>
    <w:p w:rsidR="00247FF7" w:rsidRDefault="00247FF7" w:rsidP="00247FF7">
      <w:pPr>
        <w:spacing w:after="0"/>
      </w:pPr>
      <w:r>
        <w:t xml:space="preserve">- contribute in an unbiased environment </w:t>
      </w:r>
    </w:p>
    <w:p w:rsidR="00247FF7" w:rsidRDefault="00247FF7" w:rsidP="00247FF7">
      <w:pPr>
        <w:spacing w:after="0"/>
      </w:pPr>
      <w:r>
        <w:t>-use empathy and offer new perspectives</w:t>
      </w:r>
    </w:p>
    <w:p w:rsidR="00247FF7" w:rsidRDefault="00247FF7" w:rsidP="00247FF7">
      <w:pPr>
        <w:spacing w:after="0"/>
      </w:pPr>
      <w:r>
        <w:t xml:space="preserve">-tread carefully and offer productive support </w:t>
      </w:r>
    </w:p>
    <w:p w:rsidR="00247FF7" w:rsidRDefault="00247FF7" w:rsidP="00247FF7">
      <w:pPr>
        <w:spacing w:after="0"/>
      </w:pPr>
      <w:r>
        <w:t>We share supporting</w:t>
      </w:r>
    </w:p>
    <w:p w:rsidR="00247FF7" w:rsidRDefault="00247FF7" w:rsidP="00247FF7">
      <w:pPr>
        <w:spacing w:after="0"/>
      </w:pPr>
    </w:p>
    <w:p w:rsidR="00852909" w:rsidRPr="00852909" w:rsidRDefault="00852909" w:rsidP="00852909">
      <w:pPr>
        <w:spacing w:after="0"/>
      </w:pPr>
      <w:r w:rsidRPr="00852909">
        <w:rPr>
          <w:b/>
          <w:bCs/>
        </w:rPr>
        <w:t xml:space="preserve">Because we </w:t>
      </w:r>
      <w:r w:rsidR="00247FF7">
        <w:rPr>
          <w:b/>
          <w:bCs/>
        </w:rPr>
        <w:t>value education, coaching, guidance and expertise we…</w:t>
      </w:r>
    </w:p>
    <w:p w:rsidR="00852909" w:rsidRDefault="00852909" w:rsidP="00852909">
      <w:pPr>
        <w:spacing w:after="0"/>
      </w:pPr>
      <w:r w:rsidRPr="00852909">
        <w:t>-</w:t>
      </w:r>
      <w:r w:rsidR="00247FF7">
        <w:t>are teachable</w:t>
      </w:r>
    </w:p>
    <w:p w:rsidR="00247FF7" w:rsidRDefault="00247FF7" w:rsidP="00852909">
      <w:pPr>
        <w:spacing w:after="0"/>
      </w:pPr>
      <w:r>
        <w:t>-come to the meeting with the attitude that we don’t know everything and we need input from others</w:t>
      </w:r>
    </w:p>
    <w:p w:rsidR="00247FF7" w:rsidRDefault="00247FF7" w:rsidP="00852909">
      <w:pPr>
        <w:spacing w:after="0"/>
      </w:pPr>
      <w:r>
        <w:t>- value everyone and openly accept what they say</w:t>
      </w:r>
    </w:p>
    <w:p w:rsidR="00247FF7" w:rsidRDefault="00247FF7" w:rsidP="00852909">
      <w:pPr>
        <w:spacing w:after="0"/>
      </w:pPr>
      <w:r>
        <w:t xml:space="preserve">-receive input because we believe it was given through unconditional love </w:t>
      </w:r>
    </w:p>
    <w:p w:rsidR="00247FF7" w:rsidRDefault="00247FF7" w:rsidP="00852909">
      <w:pPr>
        <w:spacing w:after="0"/>
      </w:pPr>
      <w:r>
        <w:t>-do not take offense if someone disagrees with us or it does not line up with the way I would do it</w:t>
      </w:r>
    </w:p>
    <w:p w:rsidR="00247FF7" w:rsidRPr="00852909" w:rsidRDefault="00247FF7" w:rsidP="00852909">
      <w:pPr>
        <w:spacing w:after="0"/>
      </w:pPr>
    </w:p>
    <w:p w:rsidR="00852909" w:rsidRPr="00576B05" w:rsidRDefault="00852909" w:rsidP="00852909">
      <w:pPr>
        <w:spacing w:after="0"/>
        <w:rPr>
          <w:u w:val="single"/>
        </w:rPr>
      </w:pPr>
      <w:r w:rsidRPr="00852909">
        <w:rPr>
          <w:b/>
          <w:bCs/>
        </w:rPr>
        <w:t xml:space="preserve">Because we value </w:t>
      </w:r>
      <w:r w:rsidR="00247FF7" w:rsidRPr="00247FF7">
        <w:rPr>
          <w:b/>
          <w:bCs/>
        </w:rPr>
        <w:t>confidentiality we…</w:t>
      </w:r>
    </w:p>
    <w:p w:rsidR="00852909" w:rsidRDefault="00576B05" w:rsidP="00247FF7">
      <w:pPr>
        <w:spacing w:after="0"/>
      </w:pPr>
      <w:r>
        <w:t xml:space="preserve"> -</w:t>
      </w:r>
      <w:r w:rsidR="000334D4">
        <w:t xml:space="preserve">honor that </w:t>
      </w:r>
      <w:r w:rsidR="00247FF7">
        <w:t>what is said in the boardroom stays in the boardroom</w:t>
      </w:r>
    </w:p>
    <w:p w:rsidR="00247FF7" w:rsidRDefault="00247FF7" w:rsidP="00247FF7">
      <w:pPr>
        <w:spacing w:after="0"/>
      </w:pPr>
      <w:r>
        <w:t>-don’t repeat conversations</w:t>
      </w:r>
    </w:p>
    <w:p w:rsidR="00247FF7" w:rsidRDefault="00247FF7" w:rsidP="00247FF7">
      <w:pPr>
        <w:spacing w:after="0"/>
      </w:pPr>
      <w:r>
        <w:t>-are accepting of other peoples words and thoughts and we don’t gossip or say unkind words</w:t>
      </w:r>
    </w:p>
    <w:p w:rsidR="00247FF7" w:rsidRPr="00852909" w:rsidRDefault="00247FF7" w:rsidP="00247FF7">
      <w:pPr>
        <w:spacing w:after="0"/>
      </w:pPr>
      <w:r>
        <w:t>- don’t tell others of anyone’s personal information</w:t>
      </w:r>
    </w:p>
    <w:p w:rsidR="006E201E" w:rsidRDefault="00247FF7" w:rsidP="00576B05">
      <w:pPr>
        <w:spacing w:after="0"/>
      </w:pPr>
      <w:r>
        <w:t xml:space="preserve"> </w:t>
      </w:r>
    </w:p>
    <w:p w:rsidR="00247FF7" w:rsidRDefault="00247FF7" w:rsidP="00576B05">
      <w:pPr>
        <w:spacing w:after="0"/>
      </w:pPr>
    </w:p>
    <w:p w:rsidR="00247FF7" w:rsidRDefault="00247FF7" w:rsidP="00576B05">
      <w:pPr>
        <w:spacing w:after="0"/>
      </w:pPr>
    </w:p>
    <w:p w:rsidR="00247FF7" w:rsidRDefault="00247FF7" w:rsidP="00576B05">
      <w:pPr>
        <w:spacing w:after="0"/>
      </w:pPr>
    </w:p>
    <w:p w:rsidR="006E201E" w:rsidRDefault="00D54BE0" w:rsidP="00D54BE0">
      <w:pPr>
        <w:spacing w:after="0"/>
        <w:jc w:val="center"/>
        <w:rPr>
          <w:b/>
          <w:sz w:val="32"/>
          <w:szCs w:val="32"/>
        </w:rPr>
      </w:pPr>
      <w:r w:rsidRPr="00D54BE0">
        <w:rPr>
          <w:b/>
          <w:sz w:val="32"/>
          <w:szCs w:val="32"/>
        </w:rPr>
        <w:lastRenderedPageBreak/>
        <w:t>OUR VISION – that which we will become and achieve</w:t>
      </w:r>
    </w:p>
    <w:p w:rsidR="004E3124" w:rsidRPr="00D54BE0" w:rsidRDefault="004E3124" w:rsidP="00D54BE0">
      <w:pPr>
        <w:spacing w:after="0"/>
        <w:jc w:val="center"/>
        <w:rPr>
          <w:b/>
          <w:sz w:val="32"/>
          <w:szCs w:val="32"/>
        </w:rPr>
      </w:pPr>
    </w:p>
    <w:p w:rsidR="00576B05" w:rsidRPr="00576B05" w:rsidRDefault="004E3124" w:rsidP="00576B05">
      <w:pPr>
        <w:spacing w:after="0"/>
        <w:rPr>
          <w:b/>
        </w:rPr>
      </w:pPr>
      <w:r>
        <w:rPr>
          <w:b/>
        </w:rPr>
        <w:t>An</w:t>
      </w:r>
      <w:r w:rsidR="00576B05" w:rsidRPr="00576B05">
        <w:rPr>
          <w:b/>
        </w:rPr>
        <w:t xml:space="preserve"> advisory board </w:t>
      </w:r>
      <w:r>
        <w:rPr>
          <w:b/>
        </w:rPr>
        <w:t>that will be known for…</w:t>
      </w:r>
    </w:p>
    <w:p w:rsidR="00576B05" w:rsidRDefault="004E3124" w:rsidP="004E3124">
      <w:pPr>
        <w:spacing w:after="0"/>
      </w:pPr>
      <w:r>
        <w:t>-providing sustainable solutions for business leaders</w:t>
      </w:r>
    </w:p>
    <w:p w:rsidR="004E3124" w:rsidRDefault="004E3124" w:rsidP="004E3124">
      <w:pPr>
        <w:spacing w:after="0"/>
      </w:pPr>
      <w:r>
        <w:t>-timely, clear and appropriate honest assessments and assistance</w:t>
      </w:r>
    </w:p>
    <w:p w:rsidR="004E3124" w:rsidRDefault="004E3124" w:rsidP="004E3124">
      <w:pPr>
        <w:spacing w:after="0"/>
      </w:pPr>
      <w:r>
        <w:t>-being the experts in our field</w:t>
      </w:r>
    </w:p>
    <w:p w:rsidR="004E3124" w:rsidRDefault="004E3124" w:rsidP="004E3124">
      <w:pPr>
        <w:spacing w:after="0"/>
      </w:pPr>
    </w:p>
    <w:p w:rsidR="00576B05" w:rsidRPr="00576B05" w:rsidRDefault="00576B05" w:rsidP="00126E9D">
      <w:pPr>
        <w:spacing w:after="0"/>
        <w:ind w:left="720"/>
      </w:pPr>
    </w:p>
    <w:p w:rsidR="00576B05" w:rsidRPr="00676643" w:rsidRDefault="00576B05" w:rsidP="00576B05">
      <w:pPr>
        <w:spacing w:after="0"/>
        <w:rPr>
          <w:b/>
        </w:rPr>
      </w:pPr>
      <w:r w:rsidRPr="00676643">
        <w:rPr>
          <w:b/>
        </w:rPr>
        <w:t xml:space="preserve"> As an advisory board we will</w:t>
      </w:r>
      <w:r w:rsidR="004E3124">
        <w:rPr>
          <w:b/>
        </w:rPr>
        <w:t xml:space="preserve"> accomplish</w:t>
      </w:r>
      <w:r w:rsidRPr="00676643">
        <w:rPr>
          <w:b/>
        </w:rPr>
        <w:t xml:space="preserve">… </w:t>
      </w:r>
    </w:p>
    <w:p w:rsidR="00576B05" w:rsidRDefault="004E3124" w:rsidP="004E3124">
      <w:pPr>
        <w:spacing w:after="0"/>
      </w:pPr>
      <w:r>
        <w:t>-building the board to 12 members strong- adding key additional talent</w:t>
      </w:r>
    </w:p>
    <w:p w:rsidR="004E3124" w:rsidRDefault="004E3124" w:rsidP="004E3124">
      <w:pPr>
        <w:spacing w:after="0"/>
      </w:pPr>
      <w:r>
        <w:t xml:space="preserve">-have a greater visibility and results within the Vistage community </w:t>
      </w:r>
    </w:p>
    <w:p w:rsidR="004E3124" w:rsidRDefault="004E3124" w:rsidP="004E3124">
      <w:pPr>
        <w:spacing w:after="0"/>
      </w:pPr>
      <w:r>
        <w:t>-actively engaging with CEOs (within Vistage and outside of Vistage)</w:t>
      </w:r>
    </w:p>
    <w:p w:rsidR="004E3124" w:rsidRDefault="004E3124" w:rsidP="004E3124">
      <w:pPr>
        <w:spacing w:after="0"/>
      </w:pPr>
      <w:r>
        <w:t xml:space="preserve">-come together as trusted advisors and we bring our experiences with our clients and use them to educate, coach and guide </w:t>
      </w:r>
    </w:p>
    <w:p w:rsidR="004E3124" w:rsidRDefault="004E3124" w:rsidP="004E3124">
      <w:pPr>
        <w:spacing w:after="0"/>
      </w:pPr>
      <w:r>
        <w:t xml:space="preserve">-we are the one place that has the most experts that business leaders need </w:t>
      </w:r>
    </w:p>
    <w:p w:rsidR="004E3124" w:rsidRDefault="004E3124" w:rsidP="004E3124">
      <w:pPr>
        <w:spacing w:after="0"/>
      </w:pPr>
      <w:r>
        <w:t xml:space="preserve">-we are well connected </w:t>
      </w:r>
    </w:p>
    <w:p w:rsidR="004E3124" w:rsidRDefault="004E3124" w:rsidP="004E3124">
      <w:pPr>
        <w:spacing w:after="0"/>
      </w:pPr>
      <w:r>
        <w:t>-we continually guide and help business leaders</w:t>
      </w:r>
    </w:p>
    <w:p w:rsidR="000334D4" w:rsidRDefault="000334D4" w:rsidP="004E3124">
      <w:pPr>
        <w:spacing w:after="0"/>
      </w:pPr>
      <w:r>
        <w:t xml:space="preserve">-we will market ourselves as the ‘trusted advisor’ board in Omaha that is sponsored by Vistage </w:t>
      </w:r>
    </w:p>
    <w:p w:rsidR="004E3124" w:rsidRPr="00576B05" w:rsidRDefault="004E3124" w:rsidP="004E3124">
      <w:pPr>
        <w:spacing w:after="0"/>
      </w:pPr>
      <w:r>
        <w:t xml:space="preserve"> </w:t>
      </w:r>
    </w:p>
    <w:p w:rsidR="00576B05" w:rsidRDefault="00576B05" w:rsidP="00576B05">
      <w:pPr>
        <w:spacing w:after="0"/>
      </w:pPr>
    </w:p>
    <w:p w:rsidR="00576B05" w:rsidRPr="00676643" w:rsidRDefault="00576B05" w:rsidP="00576B05">
      <w:pPr>
        <w:spacing w:after="0"/>
        <w:rPr>
          <w:b/>
        </w:rPr>
      </w:pPr>
      <w:r w:rsidRPr="00676643">
        <w:rPr>
          <w:b/>
        </w:rPr>
        <w:t>As an advisory board we will reach out and attract individual board members who …</w:t>
      </w:r>
    </w:p>
    <w:p w:rsidR="00576B05" w:rsidRPr="00576B05" w:rsidRDefault="00576B05" w:rsidP="00576B05">
      <w:pPr>
        <w:spacing w:after="0"/>
      </w:pPr>
      <w:r w:rsidRPr="00576B05">
        <w:t>-</w:t>
      </w:r>
      <w:r>
        <w:t>have</w:t>
      </w:r>
      <w:r w:rsidRPr="00576B05">
        <w:t xml:space="preserve"> diverse opinions</w:t>
      </w:r>
    </w:p>
    <w:p w:rsidR="00576B05" w:rsidRPr="00576B05" w:rsidRDefault="00576B05" w:rsidP="00576B05">
      <w:pPr>
        <w:spacing w:after="0"/>
      </w:pPr>
      <w:r w:rsidRPr="00576B05">
        <w:t>- challenge the status quo</w:t>
      </w:r>
    </w:p>
    <w:p w:rsidR="00576B05" w:rsidRPr="00576B05" w:rsidRDefault="00576B05" w:rsidP="00576B05">
      <w:pPr>
        <w:spacing w:after="0"/>
      </w:pPr>
      <w:r>
        <w:t xml:space="preserve">-may have a good understanding (or desire to) understand people </w:t>
      </w:r>
      <w:r w:rsidRPr="00576B05">
        <w:t xml:space="preserve"> </w:t>
      </w:r>
    </w:p>
    <w:p w:rsidR="00576B05" w:rsidRPr="00576B05" w:rsidRDefault="00576B05" w:rsidP="00576B05">
      <w:pPr>
        <w:spacing w:after="0"/>
      </w:pPr>
      <w:r w:rsidRPr="00576B05">
        <w:t>-</w:t>
      </w:r>
      <w:r>
        <w:t xml:space="preserve"> may bring expertise regarding how to find </w:t>
      </w:r>
      <w:r w:rsidRPr="00576B05">
        <w:t xml:space="preserve">capital </w:t>
      </w:r>
    </w:p>
    <w:p w:rsidR="00576B05" w:rsidRPr="00576B05" w:rsidRDefault="00576B05" w:rsidP="00576B05">
      <w:pPr>
        <w:spacing w:after="0"/>
      </w:pPr>
      <w:r w:rsidRPr="00576B05">
        <w:t>-</w:t>
      </w:r>
      <w:r>
        <w:t xml:space="preserve">may bring </w:t>
      </w:r>
      <w:r w:rsidRPr="00576B05">
        <w:t xml:space="preserve">gender diversity </w:t>
      </w:r>
      <w:r>
        <w:t>into the group</w:t>
      </w:r>
    </w:p>
    <w:p w:rsidR="00B802A3" w:rsidRDefault="00576B05" w:rsidP="00576B05">
      <w:pPr>
        <w:spacing w:after="0"/>
      </w:pPr>
      <w:r w:rsidRPr="00576B05">
        <w:t>-</w:t>
      </w:r>
      <w:r>
        <w:t>have personality that blend together and have values aligned with our values as a group</w:t>
      </w:r>
    </w:p>
    <w:p w:rsidR="00B802A3" w:rsidRDefault="00B802A3">
      <w:r>
        <w:br w:type="page"/>
      </w:r>
    </w:p>
    <w:p w:rsidR="00576B05" w:rsidRDefault="00D54BE0" w:rsidP="00D54BE0">
      <w:pPr>
        <w:spacing w:after="0"/>
        <w:jc w:val="center"/>
        <w:rPr>
          <w:b/>
          <w:sz w:val="32"/>
          <w:szCs w:val="32"/>
        </w:rPr>
      </w:pPr>
      <w:r w:rsidRPr="00D54BE0">
        <w:rPr>
          <w:b/>
          <w:sz w:val="32"/>
          <w:szCs w:val="32"/>
        </w:rPr>
        <w:lastRenderedPageBreak/>
        <w:t>OUR PRESENT MISSION (journey and adventure) that we will focus on so that our vision becomes a reality</w:t>
      </w:r>
    </w:p>
    <w:p w:rsidR="004C38FE" w:rsidRPr="00D54BE0" w:rsidRDefault="004C38FE" w:rsidP="00D54BE0">
      <w:pPr>
        <w:spacing w:after="0"/>
        <w:jc w:val="center"/>
        <w:rPr>
          <w:b/>
          <w:sz w:val="32"/>
          <w:szCs w:val="32"/>
        </w:rPr>
      </w:pPr>
    </w:p>
    <w:p w:rsidR="00676643" w:rsidRDefault="00576B05" w:rsidP="00D54BE0">
      <w:pPr>
        <w:spacing w:after="0"/>
        <w:rPr>
          <w:b/>
        </w:rPr>
      </w:pPr>
      <w:r>
        <w:t xml:space="preserve"> </w:t>
      </w:r>
      <w:r w:rsidR="00B802A3">
        <w:rPr>
          <w:b/>
        </w:rPr>
        <w:t>Our mission is comprised of several focused intentions with specific results to achieve:</w:t>
      </w:r>
    </w:p>
    <w:p w:rsidR="00751B3B" w:rsidRPr="00676643" w:rsidRDefault="00751B3B" w:rsidP="00D54BE0">
      <w:pPr>
        <w:spacing w:after="0"/>
        <w:rPr>
          <w:b/>
        </w:rPr>
      </w:pPr>
    </w:p>
    <w:p w:rsidR="00AD7981" w:rsidRDefault="004E3124" w:rsidP="004C38FE">
      <w:pPr>
        <w:numPr>
          <w:ilvl w:val="0"/>
          <w:numId w:val="2"/>
        </w:numPr>
        <w:spacing w:after="0"/>
      </w:pPr>
      <w:r>
        <w:rPr>
          <w:b/>
        </w:rPr>
        <w:t xml:space="preserve">Filling the gaps on the trusted advisory- </w:t>
      </w:r>
      <w:r w:rsidRPr="000334D4">
        <w:t xml:space="preserve">filling board seats with talent that is needed by CEOs – creating </w:t>
      </w:r>
      <w:r w:rsidR="00751B3B" w:rsidRPr="000334D4">
        <w:t>a well-</w:t>
      </w:r>
      <w:r w:rsidRPr="000334D4">
        <w:t xml:space="preserve">rounded board </w:t>
      </w:r>
      <w:r w:rsidR="004C38FE" w:rsidRPr="000334D4">
        <w:t>comprised of very talented individuals</w:t>
      </w:r>
      <w:r>
        <w:rPr>
          <w:b/>
        </w:rPr>
        <w:t xml:space="preserve"> </w:t>
      </w:r>
      <w:r w:rsidR="00B72505" w:rsidRPr="00676643">
        <w:t xml:space="preserve"> </w:t>
      </w:r>
    </w:p>
    <w:p w:rsidR="00B802A3" w:rsidRDefault="00B802A3" w:rsidP="004C38FE">
      <w:pPr>
        <w:spacing w:after="0"/>
        <w:ind w:left="720"/>
      </w:pPr>
      <w:r>
        <w:rPr>
          <w:b/>
        </w:rPr>
        <w:t xml:space="preserve">Key Results To Achieve: </w:t>
      </w:r>
      <w:r w:rsidR="004C38FE">
        <w:rPr>
          <w:b/>
        </w:rPr>
        <w:t xml:space="preserve"> </w:t>
      </w:r>
      <w:r w:rsidR="004C38FE">
        <w:t xml:space="preserve">The results and actions we will take have not yet been determined </w:t>
      </w:r>
    </w:p>
    <w:p w:rsidR="00751B3B" w:rsidRPr="00676643" w:rsidRDefault="00751B3B" w:rsidP="004C38FE">
      <w:pPr>
        <w:pStyle w:val="ListParagraph"/>
        <w:spacing w:after="0"/>
        <w:ind w:left="2160"/>
      </w:pPr>
    </w:p>
    <w:p w:rsidR="00896F87" w:rsidRDefault="00751B3B" w:rsidP="004C38FE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Communicate and educate the CEOs and local business leaders </w:t>
      </w:r>
    </w:p>
    <w:p w:rsidR="003B25A7" w:rsidRPr="00676643" w:rsidRDefault="007D5EC4" w:rsidP="004C38FE">
      <w:pPr>
        <w:spacing w:after="0"/>
        <w:ind w:left="720"/>
      </w:pPr>
      <w:r>
        <w:rPr>
          <w:b/>
        </w:rPr>
        <w:t>Key Results To Achieve:</w:t>
      </w:r>
      <w:r w:rsidR="004C38FE">
        <w:rPr>
          <w:b/>
        </w:rPr>
        <w:t xml:space="preserve"> </w:t>
      </w:r>
      <w:r w:rsidR="00751B3B">
        <w:t xml:space="preserve"> </w:t>
      </w:r>
      <w:r w:rsidR="004C38FE">
        <w:t xml:space="preserve">The results and actions we take have not yet been determined </w:t>
      </w:r>
    </w:p>
    <w:p w:rsidR="00896F87" w:rsidRDefault="00896F87" w:rsidP="004C38FE">
      <w:pPr>
        <w:pStyle w:val="ListParagraph"/>
        <w:spacing w:after="0"/>
        <w:ind w:left="2160"/>
      </w:pPr>
    </w:p>
    <w:p w:rsidR="004C38FE" w:rsidRDefault="004C38FE" w:rsidP="004C38FE">
      <w:pPr>
        <w:pStyle w:val="ListParagraph"/>
        <w:numPr>
          <w:ilvl w:val="0"/>
          <w:numId w:val="7"/>
        </w:numPr>
        <w:spacing w:after="0"/>
        <w:rPr>
          <w:b/>
        </w:rPr>
      </w:pPr>
      <w:r w:rsidRPr="004C38FE">
        <w:rPr>
          <w:b/>
        </w:rPr>
        <w:t>We will educate each other on our talents and gain a deeper understanding of what we do professionally</w:t>
      </w:r>
      <w:bookmarkStart w:id="0" w:name="_GoBack"/>
      <w:bookmarkEnd w:id="0"/>
    </w:p>
    <w:p w:rsidR="004C38FE" w:rsidRPr="004C38FE" w:rsidRDefault="004C38FE" w:rsidP="004C38FE">
      <w:pPr>
        <w:pStyle w:val="ListParagraph"/>
        <w:spacing w:after="0"/>
        <w:rPr>
          <w:b/>
        </w:rPr>
      </w:pPr>
      <w:r w:rsidRPr="004C38FE">
        <w:rPr>
          <w:b/>
        </w:rPr>
        <w:t xml:space="preserve"> </w:t>
      </w:r>
      <w:r w:rsidR="00896F87" w:rsidRPr="004C38FE">
        <w:rPr>
          <w:b/>
        </w:rPr>
        <w:t>Key Result To Achieve:</w:t>
      </w:r>
      <w:r>
        <w:rPr>
          <w:b/>
        </w:rPr>
        <w:t xml:space="preserve">  </w:t>
      </w:r>
      <w:r w:rsidRPr="004C38FE">
        <w:t>The result</w:t>
      </w:r>
      <w:r>
        <w:t xml:space="preserve">s and actions we take have not yet been determined </w:t>
      </w:r>
    </w:p>
    <w:p w:rsidR="004C38FE" w:rsidRDefault="004C38FE" w:rsidP="004C38FE">
      <w:pPr>
        <w:pStyle w:val="ListParagraph"/>
        <w:spacing w:after="0"/>
        <w:ind w:left="2160"/>
        <w:rPr>
          <w:b/>
        </w:rPr>
      </w:pPr>
    </w:p>
    <w:p w:rsidR="004C38FE" w:rsidRDefault="004C38FE" w:rsidP="004C38FE">
      <w:pPr>
        <w:pStyle w:val="ListParagraph"/>
        <w:numPr>
          <w:ilvl w:val="0"/>
          <w:numId w:val="6"/>
        </w:numPr>
        <w:spacing w:after="0"/>
        <w:rPr>
          <w:b/>
        </w:rPr>
      </w:pPr>
      <w:r w:rsidRPr="004C38FE">
        <w:rPr>
          <w:b/>
        </w:rPr>
        <w:t xml:space="preserve">We will focus on being more committed to attending our TA meetings </w:t>
      </w:r>
    </w:p>
    <w:p w:rsidR="004C38FE" w:rsidRPr="004C38FE" w:rsidRDefault="004C38FE" w:rsidP="004C38FE">
      <w:pPr>
        <w:pStyle w:val="ListParagraph"/>
        <w:spacing w:after="0"/>
      </w:pPr>
      <w:r>
        <w:rPr>
          <w:b/>
        </w:rPr>
        <w:t xml:space="preserve">Key Results To Achieve:  </w:t>
      </w:r>
      <w:r w:rsidRPr="004C38FE">
        <w:t xml:space="preserve">The results and actions we take have not yet been determined </w:t>
      </w:r>
    </w:p>
    <w:p w:rsidR="004C38FE" w:rsidRPr="004C38FE" w:rsidRDefault="004C38FE" w:rsidP="004C38FE">
      <w:pPr>
        <w:pStyle w:val="ListParagraph"/>
        <w:spacing w:after="0"/>
        <w:ind w:left="2160"/>
        <w:rPr>
          <w:b/>
        </w:rPr>
      </w:pPr>
    </w:p>
    <w:p w:rsidR="004C38FE" w:rsidRDefault="004C38FE" w:rsidP="004C38FE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b/>
        </w:rPr>
        <w:t>We are going to create awareness in the markets we serve that we are the expert</w:t>
      </w:r>
    </w:p>
    <w:p w:rsidR="004C38FE" w:rsidRPr="004C38FE" w:rsidRDefault="004C38FE" w:rsidP="004C38FE">
      <w:pPr>
        <w:pStyle w:val="ListParagraph"/>
        <w:spacing w:after="0"/>
      </w:pPr>
      <w:r>
        <w:rPr>
          <w:b/>
        </w:rPr>
        <w:t xml:space="preserve">Key Results To Achieve:  </w:t>
      </w:r>
      <w:r w:rsidRPr="004C38FE">
        <w:t xml:space="preserve">  The results and actions we will need to take have not yet been determined</w:t>
      </w:r>
    </w:p>
    <w:p w:rsidR="00576B05" w:rsidRDefault="004C38FE" w:rsidP="004C38FE">
      <w:pPr>
        <w:spacing w:after="0"/>
        <w:ind w:left="2160" w:hanging="720"/>
      </w:pPr>
      <w:r>
        <w:t xml:space="preserve"> </w:t>
      </w:r>
    </w:p>
    <w:sectPr w:rsidR="00576B05" w:rsidSect="00D54BE0">
      <w:footerReference w:type="default" r:id="rId9"/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D4" w:rsidRDefault="001A68D4" w:rsidP="00F24E4D">
      <w:pPr>
        <w:spacing w:after="0" w:line="240" w:lineRule="auto"/>
      </w:pPr>
      <w:r>
        <w:separator/>
      </w:r>
    </w:p>
  </w:endnote>
  <w:endnote w:type="continuationSeparator" w:id="0">
    <w:p w:rsidR="001A68D4" w:rsidRDefault="001A68D4" w:rsidP="00F2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285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4E4D" w:rsidRDefault="00F24E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4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4E4D" w:rsidRDefault="00F24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D4" w:rsidRDefault="001A68D4" w:rsidP="00F24E4D">
      <w:pPr>
        <w:spacing w:after="0" w:line="240" w:lineRule="auto"/>
      </w:pPr>
      <w:r>
        <w:separator/>
      </w:r>
    </w:p>
  </w:footnote>
  <w:footnote w:type="continuationSeparator" w:id="0">
    <w:p w:rsidR="001A68D4" w:rsidRDefault="001A68D4" w:rsidP="00F24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36D"/>
    <w:multiLevelType w:val="hybridMultilevel"/>
    <w:tmpl w:val="D456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53A"/>
    <w:multiLevelType w:val="hybridMultilevel"/>
    <w:tmpl w:val="267C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961FF"/>
    <w:multiLevelType w:val="hybridMultilevel"/>
    <w:tmpl w:val="499A30F6"/>
    <w:lvl w:ilvl="0" w:tplc="CA747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CA4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02E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A58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E3D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DE48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411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8B3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6E5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F242F78"/>
    <w:multiLevelType w:val="hybridMultilevel"/>
    <w:tmpl w:val="810C2860"/>
    <w:lvl w:ilvl="0" w:tplc="46DA9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37879"/>
    <w:multiLevelType w:val="hybridMultilevel"/>
    <w:tmpl w:val="FF3E9792"/>
    <w:lvl w:ilvl="0" w:tplc="5B646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AA5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A5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E2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CD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6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82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2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E8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702BCF"/>
    <w:multiLevelType w:val="hybridMultilevel"/>
    <w:tmpl w:val="4F304632"/>
    <w:lvl w:ilvl="0" w:tplc="22C674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A534CD"/>
    <w:multiLevelType w:val="hybridMultilevel"/>
    <w:tmpl w:val="DA64A77A"/>
    <w:lvl w:ilvl="0" w:tplc="70AE510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93A0A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E7AF0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54E6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2E0B7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0E666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79058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92CEA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E288DF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09"/>
    <w:rsid w:val="000334D4"/>
    <w:rsid w:val="00126E9D"/>
    <w:rsid w:val="001A19C2"/>
    <w:rsid w:val="001A68D4"/>
    <w:rsid w:val="001E25D0"/>
    <w:rsid w:val="00230EB1"/>
    <w:rsid w:val="00247FF7"/>
    <w:rsid w:val="00286039"/>
    <w:rsid w:val="003B25A7"/>
    <w:rsid w:val="004C38FE"/>
    <w:rsid w:val="004E3124"/>
    <w:rsid w:val="00576B05"/>
    <w:rsid w:val="005B4B20"/>
    <w:rsid w:val="00646863"/>
    <w:rsid w:val="00676643"/>
    <w:rsid w:val="006E201E"/>
    <w:rsid w:val="00751B3B"/>
    <w:rsid w:val="007D5EC4"/>
    <w:rsid w:val="00852909"/>
    <w:rsid w:val="00896F87"/>
    <w:rsid w:val="009643FC"/>
    <w:rsid w:val="00AD7981"/>
    <w:rsid w:val="00B72505"/>
    <w:rsid w:val="00B802A3"/>
    <w:rsid w:val="00CF797C"/>
    <w:rsid w:val="00D54BE0"/>
    <w:rsid w:val="00F2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4D"/>
  </w:style>
  <w:style w:type="paragraph" w:styleId="Footer">
    <w:name w:val="footer"/>
    <w:basedOn w:val="Normal"/>
    <w:link w:val="FooterChar"/>
    <w:uiPriority w:val="99"/>
    <w:unhideWhenUsed/>
    <w:rsid w:val="00F2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4D"/>
  </w:style>
  <w:style w:type="paragraph" w:styleId="BalloonText">
    <w:name w:val="Balloon Text"/>
    <w:basedOn w:val="Normal"/>
    <w:link w:val="BalloonTextChar"/>
    <w:uiPriority w:val="99"/>
    <w:semiHidden/>
    <w:unhideWhenUsed/>
    <w:rsid w:val="005B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4D"/>
  </w:style>
  <w:style w:type="paragraph" w:styleId="Footer">
    <w:name w:val="footer"/>
    <w:basedOn w:val="Normal"/>
    <w:link w:val="FooterChar"/>
    <w:uiPriority w:val="99"/>
    <w:unhideWhenUsed/>
    <w:rsid w:val="00F2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4D"/>
  </w:style>
  <w:style w:type="paragraph" w:styleId="BalloonText">
    <w:name w:val="Balloon Text"/>
    <w:basedOn w:val="Normal"/>
    <w:link w:val="BalloonTextChar"/>
    <w:uiPriority w:val="99"/>
    <w:semiHidden/>
    <w:unhideWhenUsed/>
    <w:rsid w:val="005B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D34B-AC70-4925-AC86-C8467459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Cathy</cp:lastModifiedBy>
  <cp:revision>2</cp:revision>
  <cp:lastPrinted>2011-01-03T22:36:00Z</cp:lastPrinted>
  <dcterms:created xsi:type="dcterms:W3CDTF">2011-01-03T22:41:00Z</dcterms:created>
  <dcterms:modified xsi:type="dcterms:W3CDTF">2011-01-03T22:41:00Z</dcterms:modified>
</cp:coreProperties>
</file>